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0DC9" w:rsidRDefault="00450DC9" w:rsidP="00450DC9">
      <w:pPr>
        <w:spacing w:before="60"/>
        <w:jc w:val="center"/>
        <w:rPr>
          <w:rFonts w:ascii="Arial" w:hAnsi="Arial"/>
          <w:b/>
          <w:sz w:val="35"/>
        </w:rPr>
      </w:pPr>
      <w:bookmarkStart w:id="0" w:name="_GoBack"/>
      <w:bookmarkEnd w:id="0"/>
      <w:r>
        <w:rPr>
          <w:rFonts w:ascii="Arial" w:hAnsi="Arial"/>
          <w:b/>
          <w:sz w:val="35"/>
        </w:rPr>
        <w:t xml:space="preserve">Žádost o povolení (zřízení, úpravy, </w:t>
      </w:r>
      <w:proofErr w:type="gramStart"/>
      <w:r>
        <w:rPr>
          <w:rFonts w:ascii="Arial" w:hAnsi="Arial"/>
          <w:b/>
          <w:sz w:val="35"/>
        </w:rPr>
        <w:t>zrušení)*</w:t>
      </w:r>
      <w:proofErr w:type="gramEnd"/>
      <w:r>
        <w:rPr>
          <w:rFonts w:ascii="Arial" w:hAnsi="Arial"/>
          <w:b/>
          <w:sz w:val="35"/>
        </w:rPr>
        <w:t xml:space="preserve"> připojení</w:t>
      </w:r>
    </w:p>
    <w:p w:rsidR="00450DC9" w:rsidRDefault="00450DC9" w:rsidP="00450DC9">
      <w:pPr>
        <w:numPr>
          <w:ilvl w:val="0"/>
          <w:numId w:val="4"/>
        </w:numPr>
        <w:spacing w:before="60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sousední nemovitosti*</w:t>
      </w:r>
    </w:p>
    <w:p w:rsidR="00450DC9" w:rsidRDefault="00450DC9" w:rsidP="00450DC9">
      <w:pPr>
        <w:numPr>
          <w:ilvl w:val="0"/>
          <w:numId w:val="4"/>
        </w:numPr>
        <w:spacing w:before="60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pozemní komunikace* </w:t>
      </w:r>
    </w:p>
    <w:p w:rsidR="00450DC9" w:rsidRDefault="00450DC9" w:rsidP="00450DC9">
      <w:pPr>
        <w:spacing w:before="60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ke stávající pozemní komunikaci</w:t>
      </w:r>
    </w:p>
    <w:p w:rsidR="00E6214F" w:rsidRDefault="00E6214F">
      <w:pPr>
        <w:pStyle w:val="Zkladntext"/>
        <w:tabs>
          <w:tab w:val="left" w:pos="5387"/>
        </w:tabs>
        <w:spacing w:before="120"/>
        <w:rPr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450DC9" w:rsidTr="00450DC9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50DC9" w:rsidRDefault="00450DC9" w:rsidP="00C94E77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Arial" w:hAnsi="Arial"/>
                <w:sz w:val="23"/>
              </w:rPr>
            </w:pPr>
            <w:bookmarkStart w:id="1" w:name="_Hlk67380846"/>
            <w:r>
              <w:rPr>
                <w:rStyle w:val="Nadpistabulky"/>
                <w:rFonts w:ascii="Arial" w:hAnsi="Arial"/>
                <w:sz w:val="23"/>
              </w:rPr>
              <w:t xml:space="preserve">Žadatel </w:t>
            </w:r>
          </w:p>
        </w:tc>
      </w:tr>
      <w:tr w:rsidR="00450DC9" w:rsidTr="00450DC9">
        <w:tc>
          <w:tcPr>
            <w:tcW w:w="9639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DC9" w:rsidRDefault="00450DC9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 xml:space="preserve">Název </w:t>
            </w:r>
            <w:r>
              <w:rPr>
                <w:rFonts w:ascii="Arial" w:hAnsi="Arial"/>
                <w:i/>
              </w:rPr>
              <w:t>obchodní firmy dle výpisu z Obchodního rejstříku nebo dle živnostenského listu (fyzická osoba uvede jméno, příjmení)</w:t>
            </w:r>
            <w:r>
              <w:rPr>
                <w:rFonts w:ascii="Arial" w:hAnsi="Arial"/>
                <w:sz w:val="23"/>
              </w:rPr>
              <w:t xml:space="preserve"> 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/>
                <w:sz w:val="23"/>
              </w:rPr>
              <w:t>…….</w:t>
            </w:r>
            <w:proofErr w:type="gramEnd"/>
            <w:r>
              <w:rPr>
                <w:rFonts w:ascii="Arial" w:hAnsi="Arial"/>
                <w:sz w:val="23"/>
              </w:rPr>
              <w:t>.</w:t>
            </w:r>
          </w:p>
          <w:p w:rsidR="00450DC9" w:rsidRDefault="00450DC9">
            <w:pPr>
              <w:rPr>
                <w:rFonts w:ascii="Arial" w:hAnsi="Arial"/>
                <w:sz w:val="23"/>
              </w:rPr>
            </w:pPr>
          </w:p>
          <w:p w:rsidR="00450DC9" w:rsidRDefault="00450DC9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……………………………………………………………………………………………………………</w:t>
            </w:r>
          </w:p>
          <w:p w:rsidR="00450DC9" w:rsidRDefault="00450DC9">
            <w:pPr>
              <w:rPr>
                <w:rFonts w:ascii="Arial" w:hAnsi="Arial"/>
                <w:sz w:val="23"/>
              </w:rPr>
            </w:pPr>
          </w:p>
          <w:p w:rsidR="00450DC9" w:rsidRDefault="00450DC9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 xml:space="preserve">IČO </w:t>
            </w:r>
            <w:r>
              <w:rPr>
                <w:rFonts w:ascii="Arial" w:hAnsi="Arial"/>
                <w:i/>
              </w:rPr>
              <w:t>(fyzická osoba uvede datum narození)</w:t>
            </w:r>
            <w:r>
              <w:rPr>
                <w:rFonts w:ascii="Arial" w:hAnsi="Arial"/>
                <w:sz w:val="23"/>
              </w:rPr>
              <w:t xml:space="preserve"> ……………………………………………………………...</w:t>
            </w:r>
          </w:p>
          <w:p w:rsidR="00450DC9" w:rsidRDefault="00450DC9">
            <w:pPr>
              <w:rPr>
                <w:rFonts w:ascii="Arial" w:hAnsi="Arial"/>
                <w:sz w:val="23"/>
              </w:rPr>
            </w:pPr>
          </w:p>
          <w:p w:rsidR="00450DC9" w:rsidRDefault="00450DC9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 xml:space="preserve">Adresa </w:t>
            </w:r>
            <w:r>
              <w:rPr>
                <w:rFonts w:ascii="Arial" w:hAnsi="Arial"/>
                <w:i/>
              </w:rPr>
              <w:t>sídla firmy (fyzická osoba uvede místo trvalého pobytu dle občanského průkazu)</w:t>
            </w:r>
            <w:r>
              <w:rPr>
                <w:rFonts w:ascii="Arial" w:hAnsi="Arial"/>
                <w:sz w:val="23"/>
              </w:rPr>
              <w:t xml:space="preserve"> ……………….</w:t>
            </w:r>
          </w:p>
          <w:p w:rsidR="00450DC9" w:rsidRDefault="00450DC9">
            <w:pPr>
              <w:rPr>
                <w:rFonts w:ascii="Arial" w:hAnsi="Arial"/>
                <w:sz w:val="23"/>
              </w:rPr>
            </w:pPr>
          </w:p>
          <w:p w:rsidR="00450DC9" w:rsidRDefault="00450DC9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……………………………………………………………………………………………………………</w:t>
            </w:r>
          </w:p>
          <w:p w:rsidR="00450DC9" w:rsidRDefault="00450DC9">
            <w:pPr>
              <w:rPr>
                <w:rFonts w:ascii="Arial" w:hAnsi="Arial"/>
                <w:sz w:val="23"/>
              </w:rPr>
            </w:pPr>
          </w:p>
          <w:p w:rsidR="00450DC9" w:rsidRDefault="00450DC9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Jiná adresa pro doručování ……………………………………………………………………</w:t>
            </w:r>
            <w:proofErr w:type="gramStart"/>
            <w:r>
              <w:rPr>
                <w:rFonts w:ascii="Arial" w:hAnsi="Arial"/>
                <w:sz w:val="23"/>
              </w:rPr>
              <w:t>…….</w:t>
            </w:r>
            <w:proofErr w:type="gramEnd"/>
            <w:r>
              <w:rPr>
                <w:rFonts w:ascii="Arial" w:hAnsi="Arial"/>
                <w:sz w:val="23"/>
              </w:rPr>
              <w:t>.</w:t>
            </w:r>
          </w:p>
          <w:p w:rsidR="00450DC9" w:rsidRDefault="00450DC9">
            <w:pPr>
              <w:rPr>
                <w:rFonts w:ascii="Arial" w:hAnsi="Arial"/>
                <w:sz w:val="23"/>
              </w:rPr>
            </w:pPr>
          </w:p>
          <w:p w:rsidR="00450DC9" w:rsidRDefault="00450DC9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……………………………………………………………………………………………………………</w:t>
            </w:r>
          </w:p>
          <w:p w:rsidR="00450DC9" w:rsidRDefault="00450DC9">
            <w:pPr>
              <w:rPr>
                <w:rFonts w:ascii="Arial" w:hAnsi="Arial"/>
                <w:sz w:val="23"/>
              </w:rPr>
            </w:pPr>
          </w:p>
          <w:p w:rsidR="00450DC9" w:rsidRDefault="00450DC9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Telefon: ………………</w:t>
            </w:r>
            <w:proofErr w:type="gramStart"/>
            <w:r>
              <w:rPr>
                <w:rFonts w:ascii="Arial" w:hAnsi="Arial"/>
                <w:sz w:val="23"/>
              </w:rPr>
              <w:t>…….</w:t>
            </w:r>
            <w:proofErr w:type="gramEnd"/>
            <w:r>
              <w:rPr>
                <w:rFonts w:ascii="Arial" w:hAnsi="Arial"/>
                <w:sz w:val="23"/>
              </w:rPr>
              <w:t>.…………....  e-mail: ……………………………</w:t>
            </w:r>
            <w:proofErr w:type="gramStart"/>
            <w:r>
              <w:rPr>
                <w:rFonts w:ascii="Arial" w:hAnsi="Arial"/>
                <w:sz w:val="23"/>
              </w:rPr>
              <w:t>…….</w:t>
            </w:r>
            <w:proofErr w:type="gramEnd"/>
            <w:r>
              <w:rPr>
                <w:rFonts w:ascii="Arial" w:hAnsi="Arial"/>
                <w:sz w:val="23"/>
              </w:rPr>
              <w:t xml:space="preserve">………..…….. </w:t>
            </w:r>
          </w:p>
          <w:p w:rsidR="00450DC9" w:rsidRDefault="00450DC9">
            <w:pPr>
              <w:tabs>
                <w:tab w:val="left" w:pos="8475"/>
              </w:tabs>
              <w:rPr>
                <w:rFonts w:ascii="Arial" w:hAnsi="Arial"/>
                <w:sz w:val="23"/>
              </w:rPr>
            </w:pPr>
          </w:p>
        </w:tc>
      </w:tr>
      <w:bookmarkEnd w:id="1"/>
      <w:tr w:rsidR="00450DC9" w:rsidTr="00450DC9">
        <w:trPr>
          <w:trHeight w:val="2230"/>
        </w:trPr>
        <w:tc>
          <w:tcPr>
            <w:tcW w:w="96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DC9" w:rsidRDefault="00450DC9" w:rsidP="00C94E77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Style w:val="Nadpistabulky"/>
                <w:b w:val="0"/>
                <w:sz w:val="23"/>
              </w:rPr>
            </w:pPr>
            <w:r>
              <w:rPr>
                <w:rStyle w:val="Nadpistabulky"/>
                <w:rFonts w:ascii="Arial" w:hAnsi="Arial"/>
                <w:sz w:val="23"/>
              </w:rPr>
              <w:t>Kategorie stávající PK</w:t>
            </w:r>
            <w:r>
              <w:rPr>
                <w:rStyle w:val="Nadpistabulky"/>
                <w:rFonts w:ascii="Arial" w:hAnsi="Arial"/>
                <w:b w:val="0"/>
                <w:sz w:val="23"/>
              </w:rPr>
              <w:t xml:space="preserve"> (místní, sil. II. nebo III. třídy)</w:t>
            </w: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b w:val="0"/>
                <w:sz w:val="23"/>
              </w:rPr>
            </w:pP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b w:val="0"/>
                <w:sz w:val="23"/>
              </w:rPr>
            </w:pPr>
          </w:p>
          <w:p w:rsidR="00450DC9" w:rsidRDefault="00450DC9" w:rsidP="00C94E77">
            <w:pPr>
              <w:numPr>
                <w:ilvl w:val="0"/>
                <w:numId w:val="3"/>
              </w:numPr>
              <w:tabs>
                <w:tab w:val="left" w:pos="284"/>
              </w:tabs>
              <w:ind w:left="644"/>
              <w:rPr>
                <w:rStyle w:val="Nadpistabulky"/>
                <w:rFonts w:ascii="Arial" w:hAnsi="Arial"/>
                <w:b w:val="0"/>
                <w:sz w:val="23"/>
              </w:rPr>
            </w:pPr>
            <w:r>
              <w:rPr>
                <w:rStyle w:val="Nadpistabulky"/>
                <w:rFonts w:ascii="Arial" w:hAnsi="Arial"/>
                <w:sz w:val="23"/>
              </w:rPr>
              <w:t>popis místa</w:t>
            </w:r>
            <w:r>
              <w:rPr>
                <w:rStyle w:val="Nadpistabulky"/>
                <w:rFonts w:ascii="Arial" w:hAnsi="Arial"/>
                <w:b w:val="0"/>
                <w:sz w:val="23"/>
              </w:rPr>
              <w:t xml:space="preserve"> </w:t>
            </w:r>
            <w:r>
              <w:rPr>
                <w:rStyle w:val="Nadpistabulky"/>
                <w:rFonts w:ascii="Arial" w:hAnsi="Arial"/>
                <w:sz w:val="23"/>
              </w:rPr>
              <w:t>připojení</w:t>
            </w:r>
            <w:r>
              <w:rPr>
                <w:rStyle w:val="Nadpistabulky"/>
                <w:rFonts w:ascii="Arial" w:hAnsi="Arial"/>
                <w:b w:val="0"/>
                <w:sz w:val="23"/>
              </w:rPr>
              <w:t xml:space="preserve"> (obec, ulice, příp. kilometráž silnice v nezastavěném území)</w:t>
            </w:r>
          </w:p>
          <w:p w:rsidR="00450DC9" w:rsidRDefault="00450DC9">
            <w:pPr>
              <w:tabs>
                <w:tab w:val="left" w:pos="284"/>
              </w:tabs>
              <w:ind w:left="3402" w:hanging="3402"/>
              <w:rPr>
                <w:rStyle w:val="Nadpistabulky"/>
                <w:rFonts w:ascii="Arial" w:hAnsi="Arial"/>
                <w:sz w:val="23"/>
              </w:rPr>
            </w:pPr>
          </w:p>
          <w:p w:rsidR="00450DC9" w:rsidRDefault="00450DC9">
            <w:pPr>
              <w:tabs>
                <w:tab w:val="left" w:pos="284"/>
              </w:tabs>
              <w:ind w:left="3402" w:hanging="3402"/>
              <w:rPr>
                <w:rStyle w:val="Nadpistabulky"/>
                <w:rFonts w:ascii="Arial" w:hAnsi="Arial"/>
                <w:b w:val="0"/>
                <w:sz w:val="23"/>
              </w:rPr>
            </w:pPr>
            <w:r>
              <w:rPr>
                <w:rStyle w:val="Nadpistabulky"/>
                <w:rFonts w:ascii="Arial" w:hAnsi="Arial"/>
                <w:b w:val="0"/>
                <w:i/>
                <w:sz w:val="23"/>
              </w:rPr>
              <w:t xml:space="preserve"> </w:t>
            </w:r>
          </w:p>
        </w:tc>
      </w:tr>
      <w:tr w:rsidR="00450DC9" w:rsidTr="00450DC9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0DC9" w:rsidRDefault="00450DC9" w:rsidP="00C94E77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Style w:val="Nadpistabulky"/>
                <w:rFonts w:ascii="Arial" w:hAnsi="Arial"/>
                <w:b w:val="0"/>
                <w:sz w:val="23"/>
              </w:rPr>
            </w:pPr>
            <w:r>
              <w:rPr>
                <w:rStyle w:val="Nadpistabulky"/>
                <w:rFonts w:ascii="Arial" w:hAnsi="Arial"/>
                <w:sz w:val="23"/>
              </w:rPr>
              <w:t>Parcelní číslo a katastrálním území</w:t>
            </w:r>
            <w:r>
              <w:rPr>
                <w:rStyle w:val="Nadpistabulky"/>
                <w:rFonts w:ascii="Arial" w:hAnsi="Arial"/>
                <w:b w:val="0"/>
                <w:sz w:val="23"/>
              </w:rPr>
              <w:t xml:space="preserve"> pozemku připojované nemovitosti (týká se bodu </w:t>
            </w:r>
            <w:r>
              <w:rPr>
                <w:rStyle w:val="Nadpistabulky"/>
                <w:rFonts w:ascii="Arial" w:hAnsi="Arial"/>
                <w:sz w:val="23"/>
              </w:rPr>
              <w:t>a</w:t>
            </w:r>
            <w:r>
              <w:rPr>
                <w:rStyle w:val="Nadpistabulky"/>
                <w:rFonts w:ascii="Arial" w:hAnsi="Arial"/>
                <w:sz w:val="23"/>
                <w:vertAlign w:val="subscript"/>
              </w:rPr>
              <w:t>)</w:t>
            </w:r>
            <w:r>
              <w:rPr>
                <w:rStyle w:val="Nadpistabulky"/>
                <w:rFonts w:ascii="Arial" w:hAnsi="Arial"/>
                <w:b w:val="0"/>
                <w:sz w:val="23"/>
              </w:rPr>
              <w:t>)</w:t>
            </w:r>
          </w:p>
        </w:tc>
      </w:tr>
      <w:tr w:rsidR="00450DC9" w:rsidTr="00450DC9">
        <w:tc>
          <w:tcPr>
            <w:tcW w:w="9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caps/>
                <w:sz w:val="23"/>
              </w:rPr>
            </w:pP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b w:val="0"/>
                <w:i/>
                <w:sz w:val="23"/>
              </w:rPr>
            </w:pPr>
            <w:r>
              <w:rPr>
                <w:rStyle w:val="Nadpistabulky"/>
                <w:rFonts w:ascii="Arial" w:hAnsi="Arial"/>
                <w:b w:val="0"/>
                <w:i/>
                <w:caps/>
                <w:sz w:val="23"/>
              </w:rPr>
              <w:t xml:space="preserve">       </w:t>
            </w: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caps/>
                <w:sz w:val="23"/>
              </w:rPr>
            </w:pPr>
          </w:p>
        </w:tc>
      </w:tr>
      <w:tr w:rsidR="00450DC9" w:rsidTr="00450DC9">
        <w:tc>
          <w:tcPr>
            <w:tcW w:w="96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0DC9" w:rsidRDefault="00450DC9" w:rsidP="00C94E77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szCs w:val="22"/>
              </w:rPr>
            </w:pPr>
            <w:r>
              <w:rPr>
                <w:rStyle w:val="Nadpistabulky"/>
                <w:rFonts w:ascii="Arial" w:hAnsi="Arial"/>
                <w:sz w:val="23"/>
              </w:rPr>
              <w:t xml:space="preserve">Kategorie a vlastník připojované komunikace </w:t>
            </w:r>
            <w:r>
              <w:rPr>
                <w:rStyle w:val="Nadpistabulky"/>
                <w:rFonts w:ascii="Arial" w:hAnsi="Arial"/>
                <w:b w:val="0"/>
                <w:sz w:val="23"/>
              </w:rPr>
              <w:t xml:space="preserve">(týká se bodu </w:t>
            </w:r>
            <w:r>
              <w:rPr>
                <w:rStyle w:val="Nadpistabulky"/>
                <w:rFonts w:ascii="Arial" w:hAnsi="Arial"/>
                <w:sz w:val="23"/>
              </w:rPr>
              <w:t>b</w:t>
            </w:r>
            <w:r>
              <w:rPr>
                <w:rStyle w:val="Nadpistabulky"/>
                <w:rFonts w:ascii="Arial" w:hAnsi="Arial"/>
                <w:sz w:val="23"/>
                <w:vertAlign w:val="subscript"/>
              </w:rPr>
              <w:t>)</w:t>
            </w:r>
            <w:r>
              <w:rPr>
                <w:rStyle w:val="Nadpistabulky"/>
                <w:rFonts w:ascii="Arial" w:hAnsi="Arial"/>
                <w:b w:val="0"/>
                <w:sz w:val="23"/>
              </w:rPr>
              <w:t>)</w:t>
            </w:r>
          </w:p>
        </w:tc>
      </w:tr>
      <w:tr w:rsidR="00450DC9" w:rsidTr="00450DC9">
        <w:tc>
          <w:tcPr>
            <w:tcW w:w="9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DC9" w:rsidRDefault="00450DC9">
            <w:pPr>
              <w:tabs>
                <w:tab w:val="left" w:pos="284"/>
              </w:tabs>
              <w:rPr>
                <w:rStyle w:val="Nadpistabulky"/>
                <w:sz w:val="23"/>
              </w:rPr>
            </w:pP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b w:val="0"/>
                <w:i/>
                <w:sz w:val="23"/>
              </w:rPr>
            </w:pPr>
            <w:r>
              <w:rPr>
                <w:rStyle w:val="Nadpistabulky"/>
                <w:rFonts w:ascii="Arial" w:hAnsi="Arial"/>
                <w:b w:val="0"/>
                <w:i/>
                <w:sz w:val="23"/>
              </w:rPr>
              <w:t xml:space="preserve">        </w:t>
            </w: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b w:val="0"/>
                <w:i/>
                <w:sz w:val="23"/>
              </w:rPr>
            </w:pP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sz w:val="23"/>
              </w:rPr>
            </w:pPr>
          </w:p>
        </w:tc>
      </w:tr>
      <w:tr w:rsidR="00450DC9" w:rsidTr="00450DC9">
        <w:tc>
          <w:tcPr>
            <w:tcW w:w="9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0DC9" w:rsidRDefault="00450DC9" w:rsidP="00C94E77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Style w:val="Nadpistabulky"/>
                <w:rFonts w:ascii="Arial" w:hAnsi="Arial"/>
                <w:sz w:val="23"/>
              </w:rPr>
            </w:pPr>
            <w:r>
              <w:rPr>
                <w:rStyle w:val="Nadpistabulky"/>
                <w:rFonts w:ascii="Arial" w:hAnsi="Arial"/>
                <w:sz w:val="23"/>
              </w:rPr>
              <w:t>Důvod připojení</w:t>
            </w: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sz w:val="23"/>
              </w:rPr>
            </w:pP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sz w:val="23"/>
              </w:rPr>
            </w:pPr>
          </w:p>
          <w:p w:rsidR="00450DC9" w:rsidRDefault="00450DC9">
            <w:pPr>
              <w:tabs>
                <w:tab w:val="left" w:pos="284"/>
              </w:tabs>
              <w:rPr>
                <w:rStyle w:val="Nadpistabulky"/>
                <w:rFonts w:ascii="Arial" w:hAnsi="Arial"/>
                <w:sz w:val="23"/>
              </w:rPr>
            </w:pPr>
          </w:p>
          <w:p w:rsidR="00450DC9" w:rsidRDefault="00450DC9">
            <w:pPr>
              <w:tabs>
                <w:tab w:val="left" w:pos="284"/>
              </w:tabs>
            </w:pPr>
          </w:p>
        </w:tc>
      </w:tr>
    </w:tbl>
    <w:p w:rsidR="00450DC9" w:rsidRDefault="00450DC9" w:rsidP="00450DC9">
      <w:pPr>
        <w:pStyle w:val="Zhlav"/>
        <w:tabs>
          <w:tab w:val="left" w:pos="708"/>
        </w:tabs>
        <w:spacing w:before="40"/>
        <w:rPr>
          <w:rFonts w:ascii="Arial" w:hAnsi="Arial"/>
          <w:sz w:val="21"/>
          <w:szCs w:val="22"/>
          <w:lang w:eastAsia="zh-CN"/>
        </w:rPr>
      </w:pPr>
    </w:p>
    <w:p w:rsidR="00450DC9" w:rsidRDefault="00450DC9" w:rsidP="00450DC9">
      <w:pPr>
        <w:pStyle w:val="Zhlav"/>
        <w:tabs>
          <w:tab w:val="left" w:pos="708"/>
        </w:tabs>
        <w:spacing w:before="40"/>
        <w:rPr>
          <w:rFonts w:ascii="Arial" w:hAnsi="Arial"/>
          <w:i/>
          <w:spacing w:val="-34"/>
          <w:sz w:val="24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21"/>
        </w:rPr>
      </w:pPr>
    </w:p>
    <w:p w:rsidR="00450DC9" w:rsidRDefault="00450DC9" w:rsidP="00450DC9">
      <w:pPr>
        <w:tabs>
          <w:tab w:val="center" w:pos="6946"/>
        </w:tabs>
        <w:ind w:left="6150" w:hanging="6150"/>
        <w:jc w:val="both"/>
        <w:rPr>
          <w:rFonts w:ascii="Arial" w:hAnsi="Arial"/>
          <w:sz w:val="19"/>
        </w:rPr>
      </w:pPr>
      <w:r>
        <w:rPr>
          <w:rFonts w:ascii="Arial" w:hAnsi="Arial"/>
          <w:sz w:val="21"/>
        </w:rPr>
        <w:t>V ………………………………</w:t>
      </w:r>
      <w:proofErr w:type="gramStart"/>
      <w:r>
        <w:rPr>
          <w:rFonts w:ascii="Arial" w:hAnsi="Arial"/>
          <w:sz w:val="21"/>
        </w:rPr>
        <w:t>…….</w:t>
      </w:r>
      <w:proofErr w:type="gramEnd"/>
      <w:r>
        <w:rPr>
          <w:rFonts w:ascii="Arial" w:hAnsi="Arial"/>
          <w:sz w:val="21"/>
        </w:rPr>
        <w:t xml:space="preserve">. dne ………………………….      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19"/>
        </w:rPr>
        <w:t xml:space="preserve">podpis (razítko) </w:t>
      </w:r>
      <w:proofErr w:type="gramStart"/>
      <w:r>
        <w:rPr>
          <w:rFonts w:ascii="Arial" w:hAnsi="Arial"/>
          <w:sz w:val="19"/>
        </w:rPr>
        <w:t>žadatele</w:t>
      </w:r>
      <w:proofErr w:type="gramEnd"/>
      <w:r>
        <w:rPr>
          <w:rFonts w:ascii="Arial" w:hAnsi="Arial"/>
          <w:sz w:val="19"/>
        </w:rPr>
        <w:t xml:space="preserve"> resp. zástupce</w:t>
      </w:r>
    </w:p>
    <w:p w:rsidR="00450DC9" w:rsidRDefault="00450DC9" w:rsidP="00450DC9">
      <w:pPr>
        <w:tabs>
          <w:tab w:val="center" w:pos="6946"/>
        </w:tabs>
        <w:jc w:val="both"/>
        <w:rPr>
          <w:rFonts w:ascii="Arial" w:hAnsi="Arial"/>
          <w:sz w:val="19"/>
        </w:rPr>
      </w:pPr>
    </w:p>
    <w:p w:rsidR="00450DC9" w:rsidRDefault="00450DC9" w:rsidP="00450DC9">
      <w:pPr>
        <w:pStyle w:val="Normlnodsazen"/>
        <w:ind w:firstLine="0"/>
        <w:rPr>
          <w:rStyle w:val="Zvrtun"/>
          <w:sz w:val="17"/>
        </w:rPr>
      </w:pPr>
    </w:p>
    <w:p w:rsidR="00450DC9" w:rsidRDefault="00450DC9" w:rsidP="00450DC9">
      <w:pPr>
        <w:keepNext/>
        <w:shd w:val="clear" w:color="auto" w:fill="FFFFFF"/>
        <w:spacing w:before="120" w:line="336" w:lineRule="auto"/>
        <w:jc w:val="both"/>
        <w:rPr>
          <w:rFonts w:ascii="Arial" w:hAnsi="Arial" w:cs="Arial"/>
          <w:color w:val="000000"/>
        </w:rPr>
      </w:pPr>
    </w:p>
    <w:p w:rsidR="00450DC9" w:rsidRDefault="00450DC9" w:rsidP="00450DC9">
      <w:pPr>
        <w:keepNext/>
        <w:shd w:val="clear" w:color="auto" w:fill="FFFFFF"/>
        <w:spacing w:before="120" w:line="336" w:lineRule="auto"/>
        <w:jc w:val="both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- při osobním podání doklad totožnosti podatele žádosti</w:t>
      </w:r>
    </w:p>
    <w:p w:rsidR="00450DC9" w:rsidRDefault="00450DC9" w:rsidP="00450DC9">
      <w:pPr>
        <w:keepNext/>
        <w:shd w:val="clear" w:color="auto" w:fill="FFFFFF"/>
        <w:spacing w:line="33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 případě zastupování plnou moc</w:t>
      </w:r>
    </w:p>
    <w:p w:rsidR="00450DC9" w:rsidRDefault="00450DC9" w:rsidP="00450DC9">
      <w:pPr>
        <w:keepNext/>
        <w:shd w:val="clear" w:color="auto" w:fill="FFFFFF"/>
        <w:spacing w:line="336" w:lineRule="auto"/>
        <w:ind w:left="1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podnikatelé, organizace platný živnostenský list, výpis z obchodního rejstříku či jiný úřední doklad k nahlédnutí (i kopie), z něhož budou patrny požadované kontaktní údaje viz. formulář</w:t>
      </w:r>
    </w:p>
    <w:p w:rsidR="00450DC9" w:rsidRDefault="00450DC9" w:rsidP="00450DC9">
      <w:pPr>
        <w:keepNext/>
        <w:shd w:val="clear" w:color="auto" w:fill="FFFFFF"/>
        <w:spacing w:line="336" w:lineRule="auto"/>
        <w:rPr>
          <w:rStyle w:val="Zvrtun"/>
        </w:rPr>
      </w:pPr>
    </w:p>
    <w:p w:rsidR="00450DC9" w:rsidRDefault="00450DC9" w:rsidP="00450DC9">
      <w:pPr>
        <w:keepNext/>
        <w:shd w:val="clear" w:color="auto" w:fill="FFFFFF"/>
        <w:spacing w:line="336" w:lineRule="auto"/>
        <w:rPr>
          <w:rStyle w:val="Zvrtun"/>
          <w:rFonts w:ascii="Arial" w:hAnsi="Arial"/>
          <w:b w:val="0"/>
        </w:rPr>
      </w:pPr>
      <w:r>
        <w:rPr>
          <w:rStyle w:val="Zvrtun"/>
          <w:rFonts w:ascii="Arial" w:hAnsi="Arial"/>
        </w:rPr>
        <w:t>Přílohy:</w:t>
      </w:r>
      <w:r>
        <w:rPr>
          <w:rStyle w:val="Zvrtun"/>
          <w:rFonts w:ascii="Arial" w:hAnsi="Arial"/>
          <w:b w:val="0"/>
        </w:rPr>
        <w:t xml:space="preserve">  </w:t>
      </w:r>
    </w:p>
    <w:p w:rsidR="00450DC9" w:rsidRDefault="00450DC9" w:rsidP="00450DC9">
      <w:pPr>
        <w:keepNext/>
        <w:shd w:val="clear" w:color="auto" w:fill="FFFFFF"/>
        <w:spacing w:line="336" w:lineRule="auto"/>
        <w:ind w:left="181" w:hanging="181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>- výkresovou dokumentaci řešící zejména:</w:t>
      </w:r>
    </w:p>
    <w:p w:rsidR="00450DC9" w:rsidRDefault="00450DC9" w:rsidP="00450DC9">
      <w:pPr>
        <w:shd w:val="clear" w:color="auto" w:fill="FFFFFF"/>
        <w:spacing w:line="336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i/>
          <w:color w:val="000000"/>
        </w:rPr>
        <w:t>a) zpevněný povrch připojení a plynulé navázání na vozovku komunikace</w:t>
      </w:r>
    </w:p>
    <w:p w:rsidR="00450DC9" w:rsidRDefault="00450DC9" w:rsidP="00450DC9">
      <w:pPr>
        <w:shd w:val="clear" w:color="auto" w:fill="FFFFFF"/>
        <w:spacing w:line="336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b) samostatné odvodnění připojení nezatěžující stávající komunikaci</w:t>
      </w:r>
    </w:p>
    <w:p w:rsidR="00450DC9" w:rsidRDefault="00450DC9" w:rsidP="00450DC9">
      <w:pPr>
        <w:shd w:val="clear" w:color="auto" w:fill="FFFFFF"/>
        <w:spacing w:line="336" w:lineRule="auto"/>
        <w:ind w:left="360" w:hanging="36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c) odpovídající zatrubnění propustku (pokud sjezd kříží odvodňovací příkop) včetně výkresu pevných čel (v případě, kdy sjezd kříží vodoteč – návrh přemostění)</w:t>
      </w:r>
    </w:p>
    <w:p w:rsidR="00450DC9" w:rsidRDefault="00450DC9" w:rsidP="00450DC9">
      <w:pPr>
        <w:shd w:val="clear" w:color="auto" w:fill="FFFFFF"/>
        <w:spacing w:line="33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d) podélný řez připojením</w:t>
      </w:r>
    </w:p>
    <w:p w:rsidR="00450DC9" w:rsidRPr="00450DC9" w:rsidRDefault="00450DC9" w:rsidP="00450DC9">
      <w:pPr>
        <w:shd w:val="clear" w:color="auto" w:fill="FFFFFF"/>
        <w:spacing w:line="33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e) zákres rozhledových poměrů na stávající pozemní komunikaci</w:t>
      </w:r>
      <w:r>
        <w:br/>
      </w:r>
      <w:r w:rsidRPr="00450DC9">
        <w:rPr>
          <w:rFonts w:ascii="Arial" w:hAnsi="Arial" w:cs="Arial"/>
          <w:i/>
        </w:rPr>
        <w:t xml:space="preserve">   f) stanovisko PČR, DI Olomouc</w:t>
      </w:r>
    </w:p>
    <w:sectPr w:rsidR="00450DC9" w:rsidRPr="00450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4E64" w:rsidRDefault="005A4E64">
      <w:r>
        <w:separator/>
      </w:r>
    </w:p>
  </w:endnote>
  <w:endnote w:type="continuationSeparator" w:id="0">
    <w:p w:rsidR="005A4E64" w:rsidRDefault="005A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  <w:pBdr>
        <w:bottom w:val="single" w:sz="12" w:space="1" w:color="auto"/>
      </w:pBdr>
      <w:jc w:val="center"/>
    </w:pPr>
  </w:p>
  <w:p w:rsidR="00E6214F" w:rsidRDefault="00E05798">
    <w:pPr>
      <w:pStyle w:val="Zpat"/>
      <w:jc w:val="center"/>
    </w:pPr>
    <w:r>
      <w:t>tel.: +420 585 386 482     fax: +420 585 319 611</w:t>
    </w:r>
  </w:p>
  <w:p w:rsidR="00E6214F" w:rsidRDefault="00E05798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2" w:name="OLE_LINK6"/>
    <w:bookmarkStart w:id="3" w:name="OLE_LINK7"/>
    <w:r>
      <w:t xml:space="preserve">     </w:t>
    </w:r>
    <w:bookmarkEnd w:id="2"/>
    <w:bookmarkEnd w:id="3"/>
    <w:r>
      <w:t>www.stepanov.cz</w:t>
    </w:r>
  </w:p>
  <w:p w:rsidR="00E6214F" w:rsidRDefault="00E05798">
    <w:pPr>
      <w:pStyle w:val="Zpat"/>
      <w:jc w:val="center"/>
    </w:pPr>
    <w:r>
      <w:t xml:space="preserve">Sberbank CZ a.s., pobočka Olomouc č. </w:t>
    </w:r>
    <w:proofErr w:type="spellStart"/>
    <w:r>
      <w:t>ú.</w:t>
    </w:r>
    <w:proofErr w:type="spellEnd"/>
    <w:r>
      <w:t>: 4060000019/6800     IČO: 00299511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4E64" w:rsidRDefault="005A4E64">
      <w:r>
        <w:separator/>
      </w:r>
    </w:p>
  </w:footnote>
  <w:footnote w:type="continuationSeparator" w:id="0">
    <w:p w:rsidR="005A4E64" w:rsidRDefault="005A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F06118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798">
      <w:rPr>
        <w:smallCaps/>
      </w:rPr>
      <w:t>Městský úřad Štěpánov</w:t>
    </w:r>
  </w:p>
  <w:p w:rsidR="00E6214F" w:rsidRDefault="00E05798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214F" w:rsidRDefault="00E621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C144F"/>
    <w:multiLevelType w:val="singleLevel"/>
    <w:tmpl w:val="0666B6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BD46B8"/>
    <w:multiLevelType w:val="hybridMultilevel"/>
    <w:tmpl w:val="AAE6A628"/>
    <w:lvl w:ilvl="0" w:tplc="0C64A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8372027"/>
    <w:multiLevelType w:val="hybridMultilevel"/>
    <w:tmpl w:val="775C7AEE"/>
    <w:lvl w:ilvl="0" w:tplc="2DF20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24A26"/>
    <w:multiLevelType w:val="hybridMultilevel"/>
    <w:tmpl w:val="50A077AE"/>
    <w:lvl w:ilvl="0" w:tplc="BA6EC3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9"/>
    <w:rsid w:val="000A297F"/>
    <w:rsid w:val="00152E0A"/>
    <w:rsid w:val="002B0B0E"/>
    <w:rsid w:val="00363A35"/>
    <w:rsid w:val="00375081"/>
    <w:rsid w:val="00450DC9"/>
    <w:rsid w:val="00485096"/>
    <w:rsid w:val="0048530F"/>
    <w:rsid w:val="004B0774"/>
    <w:rsid w:val="004D3BE4"/>
    <w:rsid w:val="005371DA"/>
    <w:rsid w:val="0055180C"/>
    <w:rsid w:val="0056575E"/>
    <w:rsid w:val="005A4E64"/>
    <w:rsid w:val="008E2F91"/>
    <w:rsid w:val="008F4B69"/>
    <w:rsid w:val="008F6BC3"/>
    <w:rsid w:val="00963586"/>
    <w:rsid w:val="00AC138D"/>
    <w:rsid w:val="00B459BD"/>
    <w:rsid w:val="00BD57C4"/>
    <w:rsid w:val="00DE6B99"/>
    <w:rsid w:val="00E05798"/>
    <w:rsid w:val="00E6214F"/>
    <w:rsid w:val="00EE1A53"/>
    <w:rsid w:val="00F06118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0D723-E2A6-42DE-8D61-D9F2EE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ln">
    <w:name w:val="Normal"/>
    <w:qFormat/>
    <w:rsid w:val="00AC138D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sid w:val="00AC138D"/>
    <w:rPr>
      <w:rFonts w:cs="Times New Roman"/>
      <w:color w:val="000000"/>
      <w:sz w:val="24"/>
    </w:rPr>
  </w:style>
  <w:style w:type="paragraph" w:customStyle="1" w:styleId="Nadpis">
    <w:name w:val="Nadpis"/>
    <w:rsid w:val="00AC138D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rsid w:val="00AC138D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link w:val="ZhlavChar"/>
    <w:rsid w:val="00AC1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8F4B6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AC1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AC138D"/>
    <w:rPr>
      <w:rFonts w:cs="Times New Roman"/>
    </w:rPr>
  </w:style>
  <w:style w:type="character" w:styleId="Hypertextovodkaz">
    <w:name w:val="Hyperlink"/>
    <w:rsid w:val="00AC138D"/>
    <w:rPr>
      <w:rFonts w:cs="Times New Roman"/>
      <w:color w:val="0563C1"/>
      <w:u w:val="single"/>
    </w:rPr>
  </w:style>
  <w:style w:type="character" w:customStyle="1" w:styleId="Zmnka1">
    <w:name w:val="Zmínka1"/>
    <w:semiHidden/>
    <w:rsid w:val="00AC138D"/>
    <w:rPr>
      <w:color w:val="2B579A"/>
      <w:shd w:val="clear" w:color="auto" w:fill="E6E6E6"/>
    </w:rPr>
  </w:style>
  <w:style w:type="character" w:customStyle="1" w:styleId="Nevyeenzmnka1">
    <w:name w:val="Nevyřešená zmínka1"/>
    <w:semiHidden/>
    <w:rsid w:val="00AC138D"/>
    <w:rPr>
      <w:color w:val="808080"/>
      <w:shd w:val="clear" w:color="auto" w:fill="E6E6E6"/>
    </w:rPr>
  </w:style>
  <w:style w:type="paragraph" w:styleId="Normlnodsazen">
    <w:name w:val="Normal Indent"/>
    <w:basedOn w:val="Normln"/>
    <w:unhideWhenUsed/>
    <w:locked/>
    <w:rsid w:val="00450DC9"/>
    <w:pPr>
      <w:ind w:firstLine="284"/>
      <w:jc w:val="both"/>
    </w:pPr>
    <w:rPr>
      <w:sz w:val="22"/>
      <w:szCs w:val="22"/>
      <w:lang w:eastAsia="zh-CN"/>
    </w:rPr>
  </w:style>
  <w:style w:type="character" w:customStyle="1" w:styleId="Zvrtun">
    <w:name w:val="Zvýr. tučné"/>
    <w:basedOn w:val="Standardnpsmoodstavce"/>
    <w:rsid w:val="00450DC9"/>
    <w:rPr>
      <w:b/>
      <w:bCs/>
    </w:rPr>
  </w:style>
  <w:style w:type="character" w:customStyle="1" w:styleId="Nadpistabulky">
    <w:name w:val="Nadpis tabulky"/>
    <w:basedOn w:val="Standardnpsmoodstavce"/>
    <w:rsid w:val="00450DC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Brychta</dc:creator>
  <cp:lastModifiedBy>Vojtěch Holý</cp:lastModifiedBy>
  <cp:revision>4</cp:revision>
  <dcterms:created xsi:type="dcterms:W3CDTF">2021-03-23T07:38:00Z</dcterms:created>
  <dcterms:modified xsi:type="dcterms:W3CDTF">2021-03-23T09:34:00Z</dcterms:modified>
</cp:coreProperties>
</file>